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1B4AA4">
        <w:rPr>
          <w:b/>
          <w:bCs/>
          <w:color w:val="000000"/>
          <w:sz w:val="28"/>
          <w:szCs w:val="28"/>
        </w:rPr>
        <w:t xml:space="preserve">May </w:t>
      </w:r>
      <w:r w:rsidR="005E5A8B">
        <w:rPr>
          <w:b/>
          <w:bCs/>
          <w:color w:val="000000"/>
          <w:sz w:val="28"/>
          <w:szCs w:val="28"/>
        </w:rPr>
        <w:t>1</w:t>
      </w:r>
      <w:r w:rsidR="00C2166F">
        <w:rPr>
          <w:b/>
          <w:bCs/>
          <w:color w:val="000000"/>
          <w:sz w:val="28"/>
          <w:szCs w:val="28"/>
        </w:rPr>
        <w:t>8</w:t>
      </w:r>
      <w:r w:rsidR="00255B55" w:rsidRPr="00255B55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3D18B2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EB4CDB" w:rsidRPr="00EB4CDB" w:rsidRDefault="00EB4CDB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EB4CDB">
              <w:rPr>
                <w:b/>
                <w:color w:val="000000"/>
              </w:rPr>
              <w:t>Introductions and Check-in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15BF6" w:rsidRDefault="00415BF6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415BF6" w:rsidTr="007525A3">
        <w:trPr>
          <w:trHeight w:val="1160"/>
        </w:trPr>
        <w:tc>
          <w:tcPr>
            <w:tcW w:w="721" w:type="dxa"/>
          </w:tcPr>
          <w:p w:rsidR="00415BF6" w:rsidRDefault="00415BF6" w:rsidP="00707AC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8855" w:type="dxa"/>
          </w:tcPr>
          <w:p w:rsidR="00415BF6" w:rsidRDefault="00415BF6" w:rsidP="00707ACD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Pr="00415BF6">
              <w:rPr>
                <w:b/>
                <w:color w:val="000000"/>
              </w:rPr>
              <w:t xml:space="preserve">isaster </w:t>
            </w:r>
            <w:r>
              <w:rPr>
                <w:b/>
                <w:color w:val="000000"/>
              </w:rPr>
              <w:t>R</w:t>
            </w:r>
            <w:r w:rsidRPr="00415BF6">
              <w:rPr>
                <w:b/>
                <w:color w:val="000000"/>
              </w:rPr>
              <w:t xml:space="preserve">esponse </w:t>
            </w:r>
            <w:r>
              <w:rPr>
                <w:b/>
                <w:color w:val="000000"/>
              </w:rPr>
              <w:t>C</w:t>
            </w:r>
            <w:r w:rsidRPr="00415BF6">
              <w:rPr>
                <w:b/>
                <w:color w:val="000000"/>
              </w:rPr>
              <w:t xml:space="preserve">oordination </w:t>
            </w:r>
          </w:p>
          <w:p w:rsidR="00415BF6" w:rsidRDefault="00415BF6" w:rsidP="00707AC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Understand the current state of coordination between government entities and </w:t>
            </w:r>
          </w:p>
          <w:p w:rsidR="00415BF6" w:rsidRDefault="00415BF6" w:rsidP="00707AC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nonprofits</w:t>
            </w:r>
            <w:proofErr w:type="gramEnd"/>
            <w:r>
              <w:rPr>
                <w:color w:val="000000"/>
              </w:rPr>
              <w:t xml:space="preserve"> in Pierce County, and how we can improve the system.</w:t>
            </w:r>
          </w:p>
          <w:p w:rsidR="00415BF6" w:rsidRDefault="00415BF6" w:rsidP="00707AC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David Alger, Citizen Corps Council</w:t>
            </w:r>
          </w:p>
          <w:p w:rsidR="00415BF6" w:rsidRDefault="00415BF6" w:rsidP="00707AC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15BF6" w:rsidRPr="00222A4C" w:rsidRDefault="00415BF6" w:rsidP="00707ACD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2807BF" w:rsidP="00896CE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896CE6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222A4C" w:rsidRDefault="00D96B10" w:rsidP="00EC629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Statewide Affordable Housing and Homelessness Policies</w:t>
            </w:r>
          </w:p>
          <w:p w:rsidR="00222A4C" w:rsidRDefault="00222A4C" w:rsidP="001B4AA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3D18B2">
              <w:rPr>
                <w:color w:val="000000"/>
              </w:rPr>
              <w:t xml:space="preserve">provide feedback and direction on 2019 state-wide priorities.  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96B10">
              <w:rPr>
                <w:color w:val="000000"/>
              </w:rPr>
              <w:t xml:space="preserve">Michele Thomas, </w:t>
            </w:r>
            <w:r w:rsidR="00D96B10" w:rsidRPr="00D96B10">
              <w:rPr>
                <w:color w:val="000000"/>
              </w:rPr>
              <w:t>Washington Low Income Housing Alliance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15BF6" w:rsidRPr="00222A4C" w:rsidRDefault="00415BF6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80F82" w:rsidTr="009D0DD8">
        <w:tc>
          <w:tcPr>
            <w:tcW w:w="721" w:type="dxa"/>
          </w:tcPr>
          <w:p w:rsidR="00580F82" w:rsidRDefault="00580F82" w:rsidP="00896CE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896CE6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580F82" w:rsidRDefault="00580F82" w:rsidP="00F75A9E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</w:t>
            </w:r>
          </w:p>
          <w:p w:rsidR="00580F82" w:rsidRDefault="00580F82" w:rsidP="00F75A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580F82" w:rsidRPr="00E344A0" w:rsidRDefault="00580F82" w:rsidP="00F75A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580F82" w:rsidRDefault="00580F82" w:rsidP="00F75A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580F82" w:rsidRDefault="00580F82" w:rsidP="00F75A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580F82" w:rsidRPr="00E344A0" w:rsidRDefault="00580F82" w:rsidP="00F75A9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580F82" w:rsidRDefault="00580F82" w:rsidP="00F75A9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Move the needle</w:t>
            </w:r>
          </w:p>
          <w:p w:rsidR="00580F82" w:rsidRDefault="00580F82" w:rsidP="00F75A9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580F82" w:rsidRDefault="00580F82" w:rsidP="00F75A9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415BF6" w:rsidRDefault="00415BF6" w:rsidP="00F75A9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807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580F82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807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0F82">
              <w:rPr>
                <w:color w:val="000000"/>
              </w:rPr>
              <w:t>0:45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15BF6" w:rsidRDefault="00415BF6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580F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580F82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807BF" w:rsidRDefault="002807B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15BF6" w:rsidRPr="00EA0070" w:rsidRDefault="00415BF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580F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0F82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580F82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C45F66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C45F66">
              <w:rPr>
                <w:color w:val="000000"/>
              </w:rPr>
              <w:t>“</w:t>
            </w:r>
            <w:r w:rsidR="00C45F66" w:rsidRPr="00C45F66">
              <w:rPr>
                <w:color w:val="000000"/>
              </w:rPr>
              <w:t>Be less curious about people and more curious about ideas</w:t>
            </w:r>
            <w:r w:rsidR="00C45F66">
              <w:rPr>
                <w:color w:val="000000"/>
              </w:rPr>
              <w:t xml:space="preserve">” </w:t>
            </w:r>
            <w:bookmarkStart w:id="0" w:name="_GoBack"/>
            <w:bookmarkEnd w:id="0"/>
            <w:r w:rsidR="00C45F66">
              <w:rPr>
                <w:color w:val="000000"/>
              </w:rPr>
              <w:t>– Marie Curie</w:t>
            </w:r>
          </w:p>
          <w:p w:rsidR="00222A4C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807BF" w:rsidRPr="00EA0070" w:rsidRDefault="002807B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0476A9">
        <w:t xml:space="preserve">May </w:t>
      </w:r>
      <w:r w:rsidR="00415BF6">
        <w:t>25</w:t>
      </w:r>
      <w:r w:rsidR="000476A9" w:rsidRPr="000476A9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476A9"/>
    <w:rsid w:val="000579A1"/>
    <w:rsid w:val="00086A88"/>
    <w:rsid w:val="000C5FE9"/>
    <w:rsid w:val="00104DBC"/>
    <w:rsid w:val="00192F6B"/>
    <w:rsid w:val="001B4AA4"/>
    <w:rsid w:val="00222A4C"/>
    <w:rsid w:val="002305CE"/>
    <w:rsid w:val="00255B55"/>
    <w:rsid w:val="002807BF"/>
    <w:rsid w:val="002C7A7A"/>
    <w:rsid w:val="00355F58"/>
    <w:rsid w:val="003D18B2"/>
    <w:rsid w:val="00404A59"/>
    <w:rsid w:val="00415BF6"/>
    <w:rsid w:val="00420AD8"/>
    <w:rsid w:val="0048028C"/>
    <w:rsid w:val="004E3C88"/>
    <w:rsid w:val="00504E66"/>
    <w:rsid w:val="00580F82"/>
    <w:rsid w:val="005D4945"/>
    <w:rsid w:val="005D4C8F"/>
    <w:rsid w:val="005E5A8B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B6692"/>
    <w:rsid w:val="007F1403"/>
    <w:rsid w:val="00863A34"/>
    <w:rsid w:val="00896CE6"/>
    <w:rsid w:val="008F674B"/>
    <w:rsid w:val="0091270E"/>
    <w:rsid w:val="00997E89"/>
    <w:rsid w:val="009D0DD8"/>
    <w:rsid w:val="00A0423B"/>
    <w:rsid w:val="00A04CC1"/>
    <w:rsid w:val="00A07E1C"/>
    <w:rsid w:val="00AA5E01"/>
    <w:rsid w:val="00B3583C"/>
    <w:rsid w:val="00B909DD"/>
    <w:rsid w:val="00B965B1"/>
    <w:rsid w:val="00BC1EFB"/>
    <w:rsid w:val="00C2166F"/>
    <w:rsid w:val="00C45F66"/>
    <w:rsid w:val="00C85C0E"/>
    <w:rsid w:val="00CD052F"/>
    <w:rsid w:val="00D03C0B"/>
    <w:rsid w:val="00D95596"/>
    <w:rsid w:val="00D96B10"/>
    <w:rsid w:val="00DB4A86"/>
    <w:rsid w:val="00E344A0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6</cp:revision>
  <cp:lastPrinted>2018-02-01T19:36:00Z</cp:lastPrinted>
  <dcterms:created xsi:type="dcterms:W3CDTF">2018-05-02T00:17:00Z</dcterms:created>
  <dcterms:modified xsi:type="dcterms:W3CDTF">2018-05-17T20:23:00Z</dcterms:modified>
</cp:coreProperties>
</file>